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1DB26886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37A5" w14:textId="77777777" w:rsidR="004553BD" w:rsidRDefault="00B3613D" w:rsidP="00B3613D">
      <w:pPr>
        <w:jc w:val="center"/>
        <w:rPr>
          <w:b/>
          <w:bCs/>
          <w:sz w:val="36"/>
          <w:szCs w:val="36"/>
        </w:rPr>
      </w:pPr>
      <w:r w:rsidRPr="00B3613D">
        <w:rPr>
          <w:b/>
          <w:bCs/>
          <w:sz w:val="36"/>
          <w:szCs w:val="36"/>
        </w:rPr>
        <w:t xml:space="preserve">GUMOC-CUASF Research Grant </w:t>
      </w:r>
    </w:p>
    <w:p w14:paraId="6A3F28E8" w14:textId="52AD5DED" w:rsidR="00AE5A3F" w:rsidRPr="00FD618E" w:rsidRDefault="00067671" w:rsidP="00B3613D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6DDEBF4" w14:textId="77777777" w:rsidR="001B5896" w:rsidRDefault="001B5896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D8ED343" w14:textId="77777777" w:rsidR="001B5896" w:rsidRDefault="001B5896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2AB1AEE2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08C97F7F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3516F02C" w:rsidR="007B3A52" w:rsidRPr="007B3A52" w:rsidRDefault="001C6C2A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FD618E">
        <w:rPr>
          <w:rFonts w:ascii="Century Gothic" w:hAnsi="Century Gothic" w:cs="Arial"/>
          <w:b/>
          <w:bCs/>
          <w:sz w:val="24"/>
          <w:szCs w:val="24"/>
        </w:rPr>
        <w:t>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37A55F45" w14:textId="122B2B10" w:rsidR="007B3A52" w:rsidRPr="00454F21" w:rsidRDefault="00067671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BE07CF4" w14:textId="4004A55C" w:rsidR="00F25168" w:rsidRPr="00AB5D8C" w:rsidRDefault="005F2512" w:rsidP="00AB5D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5F2512">
        <w:rPr>
          <w:rFonts w:ascii="Century Gothic" w:hAnsi="Century Gothic"/>
          <w:b/>
          <w:bCs/>
          <w:sz w:val="24"/>
          <w:szCs w:val="24"/>
        </w:rPr>
        <w:t xml:space="preserve">Research Proposal not exceeding five (5) single spaced, typewritten pages in standard 12 </w:t>
      </w:r>
      <w:r w:rsidR="00F25168" w:rsidRPr="005F2512">
        <w:rPr>
          <w:rFonts w:ascii="Century Gothic" w:hAnsi="Century Gothic"/>
          <w:b/>
          <w:bCs/>
          <w:sz w:val="24"/>
          <w:szCs w:val="24"/>
        </w:rPr>
        <w:t>font.</w:t>
      </w:r>
      <w:r w:rsidRPr="005F2512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230CA1F" w14:textId="51AE6C2D" w:rsidR="000F44AD" w:rsidRPr="00B365DA" w:rsidRDefault="00D70935" w:rsidP="00B365DA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bCs/>
          <w:sz w:val="24"/>
          <w:szCs w:val="24"/>
        </w:rPr>
      </w:pPr>
      <w:r w:rsidRPr="00B365DA">
        <w:rPr>
          <w:rFonts w:ascii="Century Gothic" w:hAnsi="Century Gothic" w:cs="Arial"/>
          <w:b/>
          <w:bCs/>
          <w:sz w:val="24"/>
          <w:szCs w:val="24"/>
        </w:rPr>
        <w:t xml:space="preserve">Cover letter summarizing the </w:t>
      </w:r>
      <w:r w:rsidR="001C6C2A" w:rsidRPr="00B365DA">
        <w:rPr>
          <w:rFonts w:ascii="Century Gothic" w:hAnsi="Century Gothic" w:cs="Arial"/>
          <w:b/>
          <w:bCs/>
          <w:sz w:val="24"/>
          <w:szCs w:val="24"/>
        </w:rPr>
        <w:t>proposal.</w:t>
      </w:r>
    </w:p>
    <w:p w14:paraId="12F62EB3" w14:textId="77777777" w:rsidR="000F44AD" w:rsidRPr="00B365DA" w:rsidRDefault="00D70935" w:rsidP="00B365DA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bCs/>
          <w:sz w:val="24"/>
          <w:szCs w:val="24"/>
        </w:rPr>
      </w:pPr>
      <w:r w:rsidRPr="00B365DA">
        <w:rPr>
          <w:rFonts w:ascii="Century Gothic" w:hAnsi="Century Gothic" w:cs="Arial"/>
          <w:b/>
          <w:bCs/>
          <w:sz w:val="24"/>
          <w:szCs w:val="24"/>
        </w:rPr>
        <w:t>Research proposal</w:t>
      </w:r>
    </w:p>
    <w:p w14:paraId="75851488" w14:textId="77777777" w:rsidR="00B365DA" w:rsidRPr="00B365DA" w:rsidRDefault="00D70935" w:rsidP="00B365DA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bCs/>
          <w:sz w:val="24"/>
          <w:szCs w:val="24"/>
        </w:rPr>
      </w:pPr>
      <w:r w:rsidRPr="00B365DA">
        <w:rPr>
          <w:rFonts w:ascii="Century Gothic" w:hAnsi="Century Gothic" w:cs="Arial"/>
          <w:b/>
          <w:bCs/>
          <w:sz w:val="24"/>
          <w:szCs w:val="24"/>
        </w:rPr>
        <w:t>Letter of support and commitment from the Primary Investigator indicating the level of personal, institutional and/or university support</w:t>
      </w:r>
    </w:p>
    <w:p w14:paraId="5C33001C" w14:textId="1AF34F49" w:rsidR="00B365DA" w:rsidRPr="00B365DA" w:rsidRDefault="00D70935" w:rsidP="00B365DA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bCs/>
          <w:sz w:val="24"/>
          <w:szCs w:val="24"/>
        </w:rPr>
      </w:pPr>
      <w:r w:rsidRPr="00B365DA">
        <w:rPr>
          <w:rFonts w:ascii="Century Gothic" w:hAnsi="Century Gothic" w:cs="Arial"/>
          <w:b/>
          <w:bCs/>
          <w:sz w:val="24"/>
          <w:szCs w:val="24"/>
        </w:rPr>
        <w:t xml:space="preserve">Trainee’s CV </w:t>
      </w:r>
    </w:p>
    <w:p w14:paraId="157823EE" w14:textId="24E5CA49" w:rsidR="00FD618E" w:rsidRPr="00B365DA" w:rsidRDefault="00D70935" w:rsidP="00B365DA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B365DA">
        <w:rPr>
          <w:rFonts w:ascii="Century Gothic" w:hAnsi="Century Gothic" w:cs="Arial"/>
          <w:b/>
          <w:bCs/>
          <w:sz w:val="24"/>
          <w:szCs w:val="24"/>
        </w:rPr>
        <w:t>Primary Investigator’s CV.</w:t>
      </w:r>
    </w:p>
    <w:p w14:paraId="742BEB25" w14:textId="77777777" w:rsidR="001B5896" w:rsidRDefault="001B5896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F0503A" w14:textId="44A11EEB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C18"/>
    <w:multiLevelType w:val="hybridMultilevel"/>
    <w:tmpl w:val="EC8C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3"/>
  </w:num>
  <w:num w:numId="3" w16cid:durableId="1082145940">
    <w:abstractNumId w:val="1"/>
  </w:num>
  <w:num w:numId="4" w16cid:durableId="18606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F44AD"/>
    <w:rsid w:val="001162F5"/>
    <w:rsid w:val="00143D96"/>
    <w:rsid w:val="00160A82"/>
    <w:rsid w:val="00197021"/>
    <w:rsid w:val="001A073A"/>
    <w:rsid w:val="001B5896"/>
    <w:rsid w:val="001C6C2A"/>
    <w:rsid w:val="001F05D0"/>
    <w:rsid w:val="001F6113"/>
    <w:rsid w:val="00222780"/>
    <w:rsid w:val="00263AC6"/>
    <w:rsid w:val="002746B5"/>
    <w:rsid w:val="002D428A"/>
    <w:rsid w:val="00313B02"/>
    <w:rsid w:val="0038517E"/>
    <w:rsid w:val="00394B6D"/>
    <w:rsid w:val="003A16BC"/>
    <w:rsid w:val="003D4ACE"/>
    <w:rsid w:val="00400847"/>
    <w:rsid w:val="00426A05"/>
    <w:rsid w:val="00454F21"/>
    <w:rsid w:val="004553BD"/>
    <w:rsid w:val="0048373E"/>
    <w:rsid w:val="004A0D5E"/>
    <w:rsid w:val="004B244D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61865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C7012"/>
    <w:rsid w:val="009066EE"/>
    <w:rsid w:val="00925D67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3613D"/>
    <w:rsid w:val="00B365DA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70935"/>
    <w:rsid w:val="00D90529"/>
    <w:rsid w:val="00D935EC"/>
    <w:rsid w:val="00DA31EA"/>
    <w:rsid w:val="00DF1AD2"/>
    <w:rsid w:val="00E0523D"/>
    <w:rsid w:val="00E44F8A"/>
    <w:rsid w:val="00E476A4"/>
    <w:rsid w:val="00E609C3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8f83f727cb7ef1244ca195f27a22e267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e4f385c37fae12b2f7690fcfc74b34e7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A2FA4B7A-39A2-4CB3-B258-36CD03B29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3</cp:revision>
  <cp:lastPrinted>2023-01-11T18:17:00Z</cp:lastPrinted>
  <dcterms:created xsi:type="dcterms:W3CDTF">2026-02-15T22:05:00Z</dcterms:created>
  <dcterms:modified xsi:type="dcterms:W3CDTF">2026-02-15T22:06:00Z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